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FA" w:rsidRDefault="009C76FA" w:rsidP="009C76F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C76FA">
        <w:rPr>
          <w:rFonts w:ascii="Arial" w:hAnsi="Arial" w:cs="Arial"/>
          <w:sz w:val="24"/>
          <w:szCs w:val="24"/>
        </w:rPr>
        <w:t xml:space="preserve">Results of class XII and X have been declared by CBSE. Jabalpur Region secured 98.01% in Class XII and 99-26 in class X. </w:t>
      </w:r>
      <w:r>
        <w:rPr>
          <w:rFonts w:ascii="Arial" w:hAnsi="Arial" w:cs="Arial"/>
          <w:sz w:val="24"/>
          <w:szCs w:val="24"/>
        </w:rPr>
        <w:t>The result analysis and the highlights of the result are placed in announcements and under academics.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23B83" w:rsidRPr="009C76FA" w:rsidTr="00223B83">
        <w:trPr>
          <w:tblCellSpacing w:w="15" w:type="dxa"/>
        </w:trPr>
        <w:tc>
          <w:tcPr>
            <w:tcW w:w="0" w:type="auto"/>
            <w:vAlign w:val="center"/>
          </w:tcPr>
          <w:p w:rsidR="009C76FA" w:rsidRPr="009C76FA" w:rsidRDefault="009C76FA" w:rsidP="009C76F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6FA">
              <w:rPr>
                <w:rFonts w:ascii="Arial" w:hAnsi="Arial" w:cs="Arial"/>
                <w:sz w:val="24"/>
                <w:szCs w:val="24"/>
              </w:rPr>
              <w:t xml:space="preserve">15 students from Jabalpur Region have participated in the </w:t>
            </w:r>
            <w:proofErr w:type="spellStart"/>
            <w:r w:rsidRPr="009C76FA">
              <w:rPr>
                <w:rFonts w:ascii="Arial" w:hAnsi="Arial" w:cs="Arial"/>
                <w:sz w:val="24"/>
                <w:szCs w:val="24"/>
              </w:rPr>
              <w:t>Jigyasa</w:t>
            </w:r>
            <w:proofErr w:type="spellEnd"/>
            <w:r w:rsidRPr="009C76FA">
              <w:rPr>
                <w:rFonts w:ascii="Arial" w:hAnsi="Arial" w:cs="Arial"/>
                <w:sz w:val="24"/>
                <w:szCs w:val="24"/>
              </w:rPr>
              <w:t xml:space="preserve"> Summer </w:t>
            </w:r>
            <w:proofErr w:type="spellStart"/>
            <w:r w:rsidRPr="009C76FA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9C76FA">
              <w:rPr>
                <w:rFonts w:ascii="Arial" w:hAnsi="Arial" w:cs="Arial"/>
                <w:sz w:val="24"/>
                <w:szCs w:val="24"/>
              </w:rPr>
              <w:t xml:space="preserve"> at AMPRI, Bhopal during the period from 29-04-2019 to 3-05-2019. </w:t>
            </w:r>
          </w:p>
          <w:p w:rsidR="00223B83" w:rsidRPr="009C76FA" w:rsidRDefault="00223B83" w:rsidP="009C76F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6FA">
              <w:rPr>
                <w:rFonts w:ascii="Arial" w:eastAsia="Times New Roman" w:hAnsi="Arial" w:cs="Arial"/>
                <w:sz w:val="24"/>
                <w:szCs w:val="24"/>
              </w:rPr>
              <w:t>Admission notice for class I for the session 2019-20 was given. The last date for submitting online application was 19-03-2019.</w:t>
            </w:r>
            <w:r w:rsidR="009C76FA" w:rsidRPr="009C76FA">
              <w:rPr>
                <w:rFonts w:ascii="Arial" w:eastAsia="Times New Roman" w:hAnsi="Arial" w:cs="Arial"/>
                <w:sz w:val="24"/>
                <w:szCs w:val="24"/>
              </w:rPr>
              <w:t xml:space="preserve"> Admission process for class was complete. The last date for admissions into class I was 30-04-2019.</w:t>
            </w:r>
          </w:p>
          <w:p w:rsidR="00223B83" w:rsidRPr="009C76FA" w:rsidRDefault="00223B83" w:rsidP="009C76F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6FA">
              <w:rPr>
                <w:rFonts w:ascii="Arial" w:eastAsia="Times New Roman" w:hAnsi="Arial" w:cs="Arial"/>
                <w:sz w:val="24"/>
                <w:szCs w:val="24"/>
              </w:rPr>
              <w:t>Admission guidelines both in Hindi and English for the session 2019-20 have been uploaded on the KVS HQ website and the RO Jabalpur Website.</w:t>
            </w:r>
          </w:p>
          <w:p w:rsidR="009C76FA" w:rsidRPr="009C76FA" w:rsidRDefault="009C76FA" w:rsidP="009C76F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6FA">
              <w:rPr>
                <w:rFonts w:ascii="Arial" w:eastAsia="Times New Roman" w:hAnsi="Arial" w:cs="Arial"/>
                <w:sz w:val="24"/>
                <w:szCs w:val="24"/>
              </w:rPr>
              <w:t>Regional Sports Meet for the year 2019-20 was complete. The selection process for finalizing the teams for the KVS Nationals was complete.</w:t>
            </w:r>
          </w:p>
          <w:p w:rsidR="009C76FA" w:rsidRPr="009C76FA" w:rsidRDefault="009C76FA" w:rsidP="009C76F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6FA">
              <w:rPr>
                <w:rFonts w:ascii="Arial" w:eastAsia="Times New Roman" w:hAnsi="Arial" w:cs="Arial"/>
                <w:sz w:val="24"/>
                <w:szCs w:val="24"/>
              </w:rPr>
              <w:t xml:space="preserve"> KVs under Jabalpur Region have celebrated Annual Day during the month of April 2019.</w:t>
            </w:r>
          </w:p>
          <w:p w:rsidR="00223B83" w:rsidRPr="009C76FA" w:rsidRDefault="00223B83" w:rsidP="009C76F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B83" w:rsidRPr="00223B83" w:rsidTr="00223B83">
        <w:trPr>
          <w:tblCellSpacing w:w="15" w:type="dxa"/>
        </w:trPr>
        <w:tc>
          <w:tcPr>
            <w:tcW w:w="0" w:type="auto"/>
            <w:vAlign w:val="center"/>
          </w:tcPr>
          <w:p w:rsidR="00223B83" w:rsidRPr="00223B83" w:rsidRDefault="00223B83" w:rsidP="00223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B83" w:rsidRPr="00223B83" w:rsidRDefault="00223B83" w:rsidP="009C76FA">
      <w:pPr>
        <w:pStyle w:val="ListParagraph"/>
        <w:rPr>
          <w:rFonts w:ascii="Times New Roman" w:hAnsi="Times New Roman"/>
          <w:sz w:val="24"/>
          <w:szCs w:val="24"/>
        </w:rPr>
      </w:pPr>
    </w:p>
    <w:sectPr w:rsidR="00223B83" w:rsidRPr="0022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9B6"/>
    <w:multiLevelType w:val="hybridMultilevel"/>
    <w:tmpl w:val="501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6885"/>
    <w:multiLevelType w:val="hybridMultilevel"/>
    <w:tmpl w:val="9226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B"/>
    <w:rsid w:val="00223B83"/>
    <w:rsid w:val="006E3425"/>
    <w:rsid w:val="008154F3"/>
    <w:rsid w:val="0082581C"/>
    <w:rsid w:val="009C76FA"/>
    <w:rsid w:val="00C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3B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2018-12-27T09:34:00Z</dcterms:created>
  <dcterms:modified xsi:type="dcterms:W3CDTF">2019-05-07T06:22:00Z</dcterms:modified>
</cp:coreProperties>
</file>